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06A" w:rsidRDefault="00E7206A" w:rsidP="00E720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06A">
        <w:rPr>
          <w:rFonts w:ascii="Times New Roman" w:hAnsi="Times New Roman" w:cs="Times New Roman"/>
          <w:sz w:val="28"/>
          <w:szCs w:val="28"/>
        </w:rPr>
        <w:t>П</w:t>
      </w:r>
      <w:r w:rsidRPr="00E7206A">
        <w:rPr>
          <w:rFonts w:ascii="Times New Roman" w:hAnsi="Times New Roman" w:cs="Times New Roman"/>
          <w:sz w:val="28"/>
          <w:szCs w:val="28"/>
        </w:rPr>
        <w:t>рограмм</w:t>
      </w:r>
      <w:r w:rsidRPr="00E7206A">
        <w:rPr>
          <w:rFonts w:ascii="Times New Roman" w:hAnsi="Times New Roman" w:cs="Times New Roman"/>
          <w:sz w:val="28"/>
          <w:szCs w:val="28"/>
        </w:rPr>
        <w:t>а</w:t>
      </w:r>
      <w:r w:rsidRPr="00E7206A">
        <w:rPr>
          <w:rFonts w:ascii="Times New Roman" w:hAnsi="Times New Roman" w:cs="Times New Roman"/>
          <w:sz w:val="28"/>
          <w:szCs w:val="28"/>
        </w:rPr>
        <w:t xml:space="preserve"> научно-исследовательских и (или) опытно-конструкторских работ на период реализации п</w:t>
      </w:r>
      <w:r w:rsidR="003E2614">
        <w:rPr>
          <w:rFonts w:ascii="Times New Roman" w:hAnsi="Times New Roman" w:cs="Times New Roman"/>
          <w:sz w:val="28"/>
          <w:szCs w:val="28"/>
        </w:rPr>
        <w:t xml:space="preserve">роекта инвестиционной программы </w:t>
      </w:r>
      <w:proofErr w:type="spellStart"/>
      <w:proofErr w:type="gramStart"/>
      <w:r w:rsidR="003E2614">
        <w:rPr>
          <w:rFonts w:ascii="Times New Roman" w:hAnsi="Times New Roman" w:cs="Times New Roman"/>
          <w:sz w:val="28"/>
          <w:szCs w:val="28"/>
        </w:rPr>
        <w:t>АО«</w:t>
      </w:r>
      <w:proofErr w:type="gramEnd"/>
      <w:r w:rsidR="003E2614">
        <w:rPr>
          <w:rFonts w:ascii="Times New Roman" w:hAnsi="Times New Roman" w:cs="Times New Roman"/>
          <w:sz w:val="28"/>
          <w:szCs w:val="28"/>
        </w:rPr>
        <w:t>Янтарьэнерго</w:t>
      </w:r>
      <w:proofErr w:type="spellEnd"/>
      <w:r w:rsidR="003E2614">
        <w:rPr>
          <w:rFonts w:ascii="Times New Roman" w:hAnsi="Times New Roman" w:cs="Times New Roman"/>
          <w:sz w:val="28"/>
          <w:szCs w:val="28"/>
        </w:rPr>
        <w:t>» 2021-2023 гг.</w:t>
      </w:r>
      <w:r w:rsidRPr="00E7206A">
        <w:rPr>
          <w:rFonts w:ascii="Times New Roman" w:hAnsi="Times New Roman" w:cs="Times New Roman"/>
          <w:sz w:val="28"/>
          <w:szCs w:val="28"/>
        </w:rPr>
        <w:t xml:space="preserve"> </w:t>
      </w:r>
      <w:r w:rsidR="003E2614">
        <w:rPr>
          <w:rFonts w:ascii="Times New Roman" w:hAnsi="Times New Roman" w:cs="Times New Roman"/>
          <w:sz w:val="28"/>
          <w:szCs w:val="28"/>
        </w:rPr>
        <w:t>отсутствует.</w:t>
      </w:r>
    </w:p>
    <w:p w:rsidR="00E7206A" w:rsidRPr="00E7206A" w:rsidRDefault="00E7206A" w:rsidP="00E720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206A" w:rsidRDefault="00E7206A" w:rsidP="00E77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563" w:rsidRPr="00E77563" w:rsidRDefault="00E7756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77563" w:rsidRPr="00E77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563"/>
    <w:rsid w:val="003E2614"/>
    <w:rsid w:val="00A31968"/>
    <w:rsid w:val="00AD5FF5"/>
    <w:rsid w:val="00E7206A"/>
    <w:rsid w:val="00E7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2E8277-592D-4EBA-8AF1-C06D35FC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Басалаева Татьяна Павловна</dc:creator>
  <cp:keywords/>
  <dc:description/>
  <cp:lastModifiedBy>Басалаева Татьяна Павловна</cp:lastModifiedBy>
  <cp:revision>4</cp:revision>
  <dcterms:created xsi:type="dcterms:W3CDTF">2021-02-24T08:15:00Z</dcterms:created>
  <dcterms:modified xsi:type="dcterms:W3CDTF">2021-02-24T08:19:00Z</dcterms:modified>
</cp:coreProperties>
</file>